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6C0F5F" w:rsidP="00DD47FF">
      <w:pPr>
        <w:ind w:left="5529"/>
        <w:jc w:val="right"/>
      </w:pPr>
      <w:r>
        <w:t>01.06.</w:t>
      </w:r>
      <w:r w:rsidR="0042361B">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367ED5">
        <w:rPr>
          <w:i/>
        </w:rPr>
        <w:t>Драгоценные металлы</w:t>
      </w:r>
      <w:r w:rsidR="0042361B">
        <w:rPr>
          <w:i/>
        </w:rPr>
        <w:t>.</w:t>
      </w:r>
    </w:p>
    <w:p w:rsidR="00DD47FF" w:rsidRPr="004F0483" w:rsidRDefault="00DD47FF" w:rsidP="00DD47FF">
      <w:pPr>
        <w:spacing w:before="120"/>
        <w:jc w:val="both"/>
        <w:rPr>
          <w:i/>
        </w:rPr>
      </w:pPr>
      <w:r w:rsidRPr="004F0483">
        <w:rPr>
          <w:b/>
        </w:rPr>
        <w:t xml:space="preserve">2. Место и условия поставки товара: </w:t>
      </w:r>
      <w:r w:rsidR="006C0F5F">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C374D6">
        <w:rPr>
          <w:i/>
        </w:rPr>
        <w:t>до 16 сентября 2022  года.</w:t>
      </w:r>
      <w:bookmarkStart w:id="0" w:name="_GoBack"/>
      <w:bookmarkEnd w:id="0"/>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6C0F5F">
        <w:rPr>
          <w:i/>
        </w:rPr>
        <w:t>вание, уплату</w:t>
      </w:r>
      <w:r>
        <w:rPr>
          <w:i/>
        </w:rPr>
        <w:t xml:space="preserve"> налогов, сборов и других обязательных платежей</w:t>
      </w:r>
      <w:r w:rsidRPr="004F0483">
        <w:rPr>
          <w:i/>
        </w:rPr>
        <w:t>.</w:t>
      </w:r>
    </w:p>
    <w:p w:rsidR="00367ED5" w:rsidRDefault="00DD47FF" w:rsidP="00367ED5">
      <w:pPr>
        <w:jc w:val="both"/>
        <w:rPr>
          <w:i/>
        </w:rPr>
      </w:pPr>
      <w:r w:rsidRPr="004F0483">
        <w:rPr>
          <w:b/>
        </w:rPr>
        <w:t xml:space="preserve">5. Технические характеристики и потребительские свойства (не хуже): </w:t>
      </w:r>
    </w:p>
    <w:p w:rsidR="00367ED5" w:rsidRPr="00367ED5" w:rsidRDefault="00367ED5" w:rsidP="00367ED5">
      <w:pPr>
        <w:jc w:val="both"/>
        <w:rPr>
          <w:i/>
        </w:rPr>
      </w:pPr>
      <w:r w:rsidRPr="00367ED5">
        <w:rPr>
          <w:i/>
        </w:rPr>
        <w:t>Категория качества «ОТК», подтвержденная паспортом (сертификатом) качества завода-изготовителя</w:t>
      </w:r>
      <w:r w:rsidR="00CA413A">
        <w:rPr>
          <w:i/>
        </w:rPr>
        <w:t xml:space="preserve"> (поставщика)   ГОСТ 19746-2015.</w:t>
      </w:r>
    </w:p>
    <w:p w:rsidR="007B5344" w:rsidRDefault="00DD47FF" w:rsidP="00DD47FF">
      <w:pPr>
        <w:spacing w:before="120"/>
        <w:jc w:val="both"/>
        <w:rPr>
          <w:i/>
        </w:rPr>
      </w:pPr>
      <w:r w:rsidRPr="004F0483">
        <w:rPr>
          <w:b/>
        </w:rPr>
        <w:t xml:space="preserve">6. Требования по комплекту поставки: </w:t>
      </w:r>
      <w:r w:rsidR="00005099">
        <w:rPr>
          <w:i/>
        </w:rPr>
        <w:t>1 комплект, в том числе:</w:t>
      </w:r>
    </w:p>
    <w:p w:rsidR="00367ED5" w:rsidRDefault="00CA413A" w:rsidP="00367ED5">
      <w:pPr>
        <w:jc w:val="both"/>
        <w:rPr>
          <w:i/>
          <w:u w:val="single"/>
        </w:rPr>
      </w:pPr>
      <w:r>
        <w:rPr>
          <w:i/>
          <w:u w:val="single"/>
        </w:rPr>
        <w:t xml:space="preserve"> Проволока </w:t>
      </w:r>
      <w:proofErr w:type="spellStart"/>
      <w:r>
        <w:rPr>
          <w:i/>
          <w:u w:val="single"/>
        </w:rPr>
        <w:t>ПСр</w:t>
      </w:r>
      <w:proofErr w:type="spellEnd"/>
      <w:r>
        <w:rPr>
          <w:i/>
          <w:u w:val="single"/>
        </w:rPr>
        <w:t xml:space="preserve"> 40 1,0 ГОСТ 19746-2015</w:t>
      </w:r>
      <w:r w:rsidR="00367ED5">
        <w:rPr>
          <w:i/>
          <w:u w:val="single"/>
        </w:rPr>
        <w:t xml:space="preserve"> </w:t>
      </w:r>
      <w:r>
        <w:rPr>
          <w:i/>
          <w:u w:val="single"/>
        </w:rPr>
        <w:t xml:space="preserve"> вес-3000</w:t>
      </w:r>
      <w:r w:rsidR="00367ED5" w:rsidRPr="00367ED5">
        <w:rPr>
          <w:i/>
          <w:u w:val="single"/>
        </w:rPr>
        <w:t xml:space="preserve">,00г. </w:t>
      </w:r>
    </w:p>
    <w:p w:rsidR="00CA413A" w:rsidRDefault="00CA413A" w:rsidP="00367ED5">
      <w:pPr>
        <w:jc w:val="both"/>
        <w:rPr>
          <w:i/>
          <w:u w:val="single"/>
        </w:rPr>
      </w:pPr>
      <w:r>
        <w:rPr>
          <w:i/>
          <w:u w:val="single"/>
        </w:rPr>
        <w:t xml:space="preserve">Проволока </w:t>
      </w:r>
      <w:proofErr w:type="spellStart"/>
      <w:r>
        <w:rPr>
          <w:i/>
          <w:u w:val="single"/>
        </w:rPr>
        <w:t>ПСр</w:t>
      </w:r>
      <w:proofErr w:type="spellEnd"/>
      <w:r>
        <w:rPr>
          <w:i/>
          <w:u w:val="single"/>
        </w:rPr>
        <w:t xml:space="preserve"> 40 1,6 ГОСТ 19746-2015   вес 2000,00г.</w:t>
      </w:r>
    </w:p>
    <w:p w:rsidR="00CA413A" w:rsidRDefault="00CA413A" w:rsidP="00CA413A">
      <w:pPr>
        <w:jc w:val="both"/>
        <w:rPr>
          <w:i/>
          <w:u w:val="single"/>
        </w:rPr>
      </w:pPr>
      <w:r>
        <w:rPr>
          <w:i/>
          <w:u w:val="single"/>
        </w:rPr>
        <w:t xml:space="preserve">Проволока </w:t>
      </w:r>
      <w:proofErr w:type="spellStart"/>
      <w:r>
        <w:rPr>
          <w:i/>
          <w:u w:val="single"/>
        </w:rPr>
        <w:t>ПСр</w:t>
      </w:r>
      <w:proofErr w:type="spellEnd"/>
      <w:r>
        <w:rPr>
          <w:i/>
          <w:u w:val="single"/>
        </w:rPr>
        <w:t xml:space="preserve"> 40 2,0 ГОСТ 19746-2015   вес 2000,00г.</w:t>
      </w:r>
    </w:p>
    <w:p w:rsidR="00CA413A" w:rsidRPr="00367ED5" w:rsidRDefault="00CA413A" w:rsidP="00367ED5">
      <w:pPr>
        <w:jc w:val="both"/>
        <w:rPr>
          <w:i/>
          <w:u w:val="single"/>
        </w:rPr>
      </w:pPr>
      <w:r>
        <w:rPr>
          <w:i/>
          <w:u w:val="single"/>
        </w:rPr>
        <w:t xml:space="preserve">Проволока </w:t>
      </w:r>
      <w:proofErr w:type="spellStart"/>
      <w:r>
        <w:rPr>
          <w:i/>
          <w:u w:val="single"/>
        </w:rPr>
        <w:t>ПСр</w:t>
      </w:r>
      <w:proofErr w:type="spellEnd"/>
      <w:r>
        <w:rPr>
          <w:i/>
          <w:u w:val="single"/>
        </w:rPr>
        <w:t xml:space="preserve"> 45</w:t>
      </w:r>
      <w:r w:rsidR="006C0F5F">
        <w:rPr>
          <w:i/>
          <w:u w:val="single"/>
        </w:rPr>
        <w:t xml:space="preserve"> </w:t>
      </w:r>
      <w:r>
        <w:rPr>
          <w:i/>
          <w:u w:val="single"/>
        </w:rPr>
        <w:t>1,6 ГОСТ 19746-2015   вес 2000,00г.</w:t>
      </w:r>
    </w:p>
    <w:p w:rsidR="00367ED5" w:rsidRPr="00367ED5" w:rsidRDefault="00367ED5" w:rsidP="00367ED5">
      <w:pPr>
        <w:jc w:val="both"/>
        <w:rPr>
          <w:i/>
          <w:u w:val="single"/>
        </w:rPr>
      </w:pPr>
      <w:proofErr w:type="spellStart"/>
      <w:r w:rsidRPr="00367ED5">
        <w:rPr>
          <w:i/>
          <w:u w:val="single"/>
        </w:rPr>
        <w:t>Толеранс</w:t>
      </w:r>
      <w:proofErr w:type="spellEnd"/>
      <w:r w:rsidRPr="00367ED5">
        <w:rPr>
          <w:i/>
          <w:u w:val="single"/>
        </w:rPr>
        <w:t xml:space="preserve">  ± 5%</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42361B">
        <w:rPr>
          <w:i/>
        </w:rPr>
        <w:t>22</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DD47FF" w:rsidRPr="004F0483">
        <w:t xml:space="preserve">______________________ </w:t>
      </w:r>
      <w:proofErr w:type="spellStart"/>
      <w:r w:rsidR="0042361B">
        <w:t>А.А.Шарагин</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11" w:rsidRDefault="006F6611">
      <w:r>
        <w:separator/>
      </w:r>
    </w:p>
  </w:endnote>
  <w:endnote w:type="continuationSeparator" w:id="0">
    <w:p w:rsidR="006F6611" w:rsidRDefault="006F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11" w:rsidRDefault="006F6611">
      <w:r>
        <w:separator/>
      </w:r>
    </w:p>
  </w:footnote>
  <w:footnote w:type="continuationSeparator" w:id="0">
    <w:p w:rsidR="006F6611" w:rsidRDefault="006F6611">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68B5"/>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67ED5"/>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4BF1"/>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61B"/>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8DA"/>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50"/>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285A"/>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0F5F"/>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6F6611"/>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588"/>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389B"/>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4D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13A"/>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420"/>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9B8"/>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0F4B"/>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755"/>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918B-BE54-4A59-93B6-DEAC55FD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24</cp:revision>
  <cp:lastPrinted>2022-06-02T05:46:00Z</cp:lastPrinted>
  <dcterms:created xsi:type="dcterms:W3CDTF">2020-02-07T12:46:00Z</dcterms:created>
  <dcterms:modified xsi:type="dcterms:W3CDTF">2022-06-02T05:51:00Z</dcterms:modified>
</cp:coreProperties>
</file>